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78BDC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用人单位名称：库门瑙尔（包头）机械制造有限公司</w:t>
      </w:r>
    </w:p>
    <w:p w14:paraId="17CB6F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地址：</w:t>
      </w:r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内蒙古自治区包头市稀土开发区滨</w:t>
      </w:r>
      <w:bookmarkStart w:id="0" w:name="_GoBack"/>
      <w:bookmarkEnd w:id="0"/>
      <w:r>
        <w:rPr>
          <w:rFonts w:hint="eastAsia" w:ascii="宋体" w:hAnsi="宋体" w:eastAsia="宋体" w:cs="宋体"/>
          <w:sz w:val="28"/>
          <w:szCs w:val="28"/>
          <w:lang w:val="zh-CN" w:eastAsia="zh-CN"/>
        </w:rPr>
        <w:t>河新区机电园区</w:t>
      </w:r>
    </w:p>
    <w:p w14:paraId="33E1104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联系人：张瑛</w:t>
      </w:r>
    </w:p>
    <w:p w14:paraId="21F0AF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技术服务项目组人员单：</w:t>
      </w:r>
    </w:p>
    <w:tbl>
      <w:tblPr>
        <w:tblStyle w:val="4"/>
        <w:tblpPr w:leftFromText="180" w:rightFromText="180" w:vertAnchor="text" w:horzAnchor="page" w:tblpX="1887" w:tblpY="209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349"/>
        <w:gridCol w:w="2797"/>
        <w:gridCol w:w="1246"/>
      </w:tblGrid>
      <w:tr w14:paraId="4E9414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772401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技术服务项目</w:t>
            </w:r>
          </w:p>
        </w:tc>
        <w:tc>
          <w:tcPr>
            <w:tcW w:w="1378" w:type="pct"/>
            <w:vAlign w:val="center"/>
          </w:tcPr>
          <w:p w14:paraId="417BA6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人员</w:t>
            </w:r>
          </w:p>
        </w:tc>
        <w:tc>
          <w:tcPr>
            <w:tcW w:w="1641" w:type="pct"/>
            <w:vAlign w:val="center"/>
          </w:tcPr>
          <w:p w14:paraId="7C890DE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日期</w:t>
            </w:r>
          </w:p>
        </w:tc>
        <w:tc>
          <w:tcPr>
            <w:tcW w:w="731" w:type="pct"/>
            <w:vAlign w:val="center"/>
          </w:tcPr>
          <w:p w14:paraId="5FAC58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陪同人</w:t>
            </w:r>
          </w:p>
        </w:tc>
      </w:tr>
      <w:tr w14:paraId="66FCB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1F446C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资料收集</w:t>
            </w:r>
          </w:p>
        </w:tc>
        <w:tc>
          <w:tcPr>
            <w:tcW w:w="1378" w:type="pct"/>
            <w:vAlign w:val="center"/>
          </w:tcPr>
          <w:p w14:paraId="509B48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</w:t>
            </w:r>
          </w:p>
        </w:tc>
        <w:tc>
          <w:tcPr>
            <w:tcW w:w="1641" w:type="pct"/>
            <w:vAlign w:val="center"/>
          </w:tcPr>
          <w:p w14:paraId="045ED4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2024年09月30日</w:t>
            </w:r>
          </w:p>
        </w:tc>
        <w:tc>
          <w:tcPr>
            <w:tcW w:w="731" w:type="pct"/>
            <w:vAlign w:val="center"/>
          </w:tcPr>
          <w:p w14:paraId="0AFF279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温佳静</w:t>
            </w:r>
          </w:p>
        </w:tc>
      </w:tr>
      <w:tr w14:paraId="69A3C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1248" w:type="pct"/>
            <w:vAlign w:val="center"/>
          </w:tcPr>
          <w:p w14:paraId="1BDB8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现场检测</w:t>
            </w:r>
          </w:p>
        </w:tc>
        <w:tc>
          <w:tcPr>
            <w:tcW w:w="1378" w:type="pct"/>
            <w:vAlign w:val="center"/>
          </w:tcPr>
          <w:p w14:paraId="46C9EFD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辛国文、董国斌、魏上博</w:t>
            </w:r>
          </w:p>
        </w:tc>
        <w:tc>
          <w:tcPr>
            <w:tcW w:w="1641" w:type="pct"/>
            <w:vAlign w:val="center"/>
          </w:tcPr>
          <w:p w14:paraId="70286E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vertAlign w:val="baseline"/>
                <w:lang w:val="en-US" w:eastAsia="zh-CN"/>
              </w:rPr>
              <w:t>2024年10月08日</w:t>
            </w:r>
          </w:p>
        </w:tc>
        <w:tc>
          <w:tcPr>
            <w:tcW w:w="731" w:type="pct"/>
            <w:vAlign w:val="center"/>
          </w:tcPr>
          <w:p w14:paraId="455FF0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温佳静</w:t>
            </w:r>
          </w:p>
        </w:tc>
      </w:tr>
      <w:tr w14:paraId="4A2D8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8" w:type="pct"/>
            <w:vAlign w:val="center"/>
          </w:tcPr>
          <w:p w14:paraId="6E5F44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实验室分析</w:t>
            </w:r>
          </w:p>
        </w:tc>
        <w:tc>
          <w:tcPr>
            <w:tcW w:w="1378" w:type="pct"/>
            <w:vAlign w:val="center"/>
          </w:tcPr>
          <w:p w14:paraId="0F84AB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朱玲、刘璇、母香琴、王凤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娇、张敏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、李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燕、刘晋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芳、胡彩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vertAlign w:val="baseline"/>
                <w:lang w:val="en-US" w:eastAsia="zh-CN"/>
              </w:rPr>
              <w:t>娟</w:t>
            </w:r>
          </w:p>
        </w:tc>
        <w:tc>
          <w:tcPr>
            <w:tcW w:w="1641" w:type="pct"/>
            <w:vAlign w:val="center"/>
          </w:tcPr>
          <w:p w14:paraId="40B7C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2024年10月09日-</w:t>
            </w: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2024年10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lang w:val="en-US" w:eastAsia="zh-CN"/>
              </w:rPr>
              <w:t>月10日</w:t>
            </w:r>
          </w:p>
        </w:tc>
        <w:tc>
          <w:tcPr>
            <w:tcW w:w="731" w:type="pct"/>
            <w:vAlign w:val="center"/>
          </w:tcPr>
          <w:p w14:paraId="741FAD5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宋体" w:hAnsi="宋体" w:eastAsia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  <w:lang w:val="en-US" w:eastAsia="zh-CN"/>
              </w:rPr>
              <w:t>/</w:t>
            </w:r>
          </w:p>
        </w:tc>
      </w:tr>
    </w:tbl>
    <w:p w14:paraId="26AB1A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049003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5、影像资料</w:t>
      </w:r>
    </w:p>
    <w:p w14:paraId="4AF8A9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225B2C7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55260" cy="3941445"/>
            <wp:effectExtent l="0" t="0" r="2540" b="1905"/>
            <wp:docPr id="7" name="图片 7" descr="d50287c20125aa8674e97c5b801c5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50287c20125aa8674e97c5b801c5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7029450" cy="5272405"/>
            <wp:effectExtent l="0" t="0" r="4445" b="0"/>
            <wp:docPr id="8" name="图片 8" descr="81e8534f32cfd838b6dc6234aa0a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1e8534f32cfd838b6dc6234aa0ae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6C95">
      <w:pPr>
        <w:pStyle w:val="2"/>
        <w:rPr>
          <w:rFonts w:hint="eastAsia" w:eastAsia="Sim Sun+ 2"/>
          <w:lang w:eastAsia="zh-CN"/>
        </w:rPr>
      </w:pPr>
    </w:p>
    <w:p w14:paraId="5714985B">
      <w:pPr>
        <w:pStyle w:val="2"/>
        <w:rPr>
          <w:rFonts w:hint="eastAsia" w:eastAsia="Sim Sun+ 2"/>
          <w:lang w:eastAsia="zh-CN"/>
        </w:rPr>
      </w:pPr>
    </w:p>
    <w:p w14:paraId="1078D40C">
      <w:pPr>
        <w:pStyle w:val="2"/>
        <w:rPr>
          <w:rFonts w:hint="eastAsia" w:eastAsia="Sim Sun+ 2"/>
          <w:lang w:eastAsia="zh-CN"/>
        </w:rPr>
      </w:pPr>
    </w:p>
    <w:p w14:paraId="5A9DF922">
      <w:pPr>
        <w:pStyle w:val="2"/>
        <w:rPr>
          <w:rFonts w:hint="eastAsia" w:eastAsia="Sim Sun+ 2"/>
          <w:lang w:eastAsia="zh-CN"/>
        </w:rPr>
      </w:pPr>
    </w:p>
    <w:p w14:paraId="4411D12C">
      <w:pPr>
        <w:pStyle w:val="2"/>
        <w:rPr>
          <w:rFonts w:hint="eastAsia" w:eastAsia="Sim Sun+ 2"/>
          <w:lang w:eastAsia="zh-CN"/>
        </w:rPr>
      </w:pPr>
      <w:r>
        <w:rPr>
          <w:rFonts w:hint="eastAsia" w:eastAsia="Sim Sun+ 2"/>
          <w:lang w:eastAsia="zh-CN"/>
        </w:rPr>
        <w:drawing>
          <wp:inline distT="0" distB="0" distL="114300" distR="114300">
            <wp:extent cx="7029450" cy="5272405"/>
            <wp:effectExtent l="0" t="0" r="4445" b="0"/>
            <wp:docPr id="9" name="图片 9" descr="53349dcca53f1208e6a5a396ad85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349dcca53f1208e6a5a396ad857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59F32">
      <w:pPr>
        <w:pStyle w:val="2"/>
        <w:rPr>
          <w:rFonts w:hint="default"/>
          <w:lang w:val="en-US" w:eastAsia="zh-CN"/>
        </w:rPr>
      </w:pPr>
    </w:p>
    <w:p w14:paraId="43D301DA">
      <w:pPr>
        <w:pStyle w:val="2"/>
        <w:rPr>
          <w:rFonts w:hint="default"/>
          <w:lang w:val="en-US" w:eastAsia="zh-CN"/>
        </w:rPr>
      </w:pPr>
    </w:p>
    <w:p w14:paraId="5DBCAC17">
      <w:pPr>
        <w:pStyle w:val="2"/>
        <w:rPr>
          <w:rFonts w:hint="default"/>
          <w:lang w:val="en-US" w:eastAsia="zh-CN"/>
        </w:rPr>
      </w:pPr>
    </w:p>
    <w:p w14:paraId="786758A5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29450" cy="5272405"/>
            <wp:effectExtent l="0" t="0" r="4445" b="0"/>
            <wp:docPr id="10" name="图片 10" descr="61807c58e76ce91f771e40fc3457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1807c58e76ce91f771e40fc34579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B9F8">
      <w:pPr>
        <w:pStyle w:val="2"/>
        <w:rPr>
          <w:rFonts w:hint="default"/>
          <w:lang w:val="en-US" w:eastAsia="zh-CN"/>
        </w:rPr>
      </w:pPr>
    </w:p>
    <w:p w14:paraId="00738743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29450" cy="5272405"/>
            <wp:effectExtent l="0" t="0" r="4445" b="0"/>
            <wp:docPr id="12" name="图片 12" descr="b6e82e2310f811ae0063bfcd53b2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6e82e2310f811ae0063bfcd53b2ce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029450" cy="5272405"/>
            <wp:effectExtent l="0" t="0" r="4445" b="0"/>
            <wp:docPr id="11" name="图片 11" descr="526136da08ed13189124dc8a3b5aa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26136da08ed13189124dc8a3b5aac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567E"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029450" cy="5272405"/>
            <wp:effectExtent l="0" t="0" r="4445" b="0"/>
            <wp:docPr id="13" name="图片 13" descr="bfd16453a6457aea706385e9b7f6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fd16453a6457aea706385e9b7f62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945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im Sun+ 2">
    <w:altName w:val="宋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8888FA"/>
    <w:multiLevelType w:val="singleLevel"/>
    <w:tmpl w:val="F28888F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mNzczMzQ4N2ExY2E1ODA2MWIyYjI0ZjIyN2Q5NDYifQ=="/>
  </w:docVars>
  <w:rsids>
    <w:rsidRoot w:val="00000000"/>
    <w:rsid w:val="0145262A"/>
    <w:rsid w:val="03242499"/>
    <w:rsid w:val="042359D9"/>
    <w:rsid w:val="08516B5F"/>
    <w:rsid w:val="123A23F6"/>
    <w:rsid w:val="265E18AD"/>
    <w:rsid w:val="2AA3511A"/>
    <w:rsid w:val="2CA32E55"/>
    <w:rsid w:val="2EDB0060"/>
    <w:rsid w:val="2F512200"/>
    <w:rsid w:val="2F8C0C35"/>
    <w:rsid w:val="32D5061A"/>
    <w:rsid w:val="36804E89"/>
    <w:rsid w:val="378150F9"/>
    <w:rsid w:val="3F433C48"/>
    <w:rsid w:val="45C54F59"/>
    <w:rsid w:val="4D85297C"/>
    <w:rsid w:val="507B2B41"/>
    <w:rsid w:val="54224F08"/>
    <w:rsid w:val="55290543"/>
    <w:rsid w:val="566057C2"/>
    <w:rsid w:val="595E6FFA"/>
    <w:rsid w:val="5C4377F4"/>
    <w:rsid w:val="5F7418E2"/>
    <w:rsid w:val="628E61D4"/>
    <w:rsid w:val="65FC013A"/>
    <w:rsid w:val="691B590A"/>
    <w:rsid w:val="693558F5"/>
    <w:rsid w:val="6A3B63FC"/>
    <w:rsid w:val="6A8F08EE"/>
    <w:rsid w:val="6CDD3C0C"/>
    <w:rsid w:val="6D293800"/>
    <w:rsid w:val="701F1306"/>
    <w:rsid w:val="714415C7"/>
    <w:rsid w:val="72485A08"/>
    <w:rsid w:val="77DD3AD3"/>
    <w:rsid w:val="79F92BB7"/>
    <w:rsid w:val="7C1A1932"/>
    <w:rsid w:val="7CA223C0"/>
    <w:rsid w:val="7D6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Sim Sun+ 2" w:hAnsi="Times New Roman" w:eastAsia="Sim Sun+ 2" w:cs="Sim Sun+ 2"/>
      <w:color w:val="000000"/>
      <w:sz w:val="24"/>
      <w:szCs w:val="24"/>
      <w:lang w:val="en-US" w:eastAsia="zh-CN" w:bidi="ar-SA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annotation reference"/>
    <w:basedOn w:val="5"/>
    <w:semiHidden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173</Words>
  <Characters>194</Characters>
  <Lines>0</Lines>
  <Paragraphs>0</Paragraphs>
  <TotalTime>4</TotalTime>
  <ScaleCrop>false</ScaleCrop>
  <LinksUpToDate>false</LinksUpToDate>
  <CharactersWithSpaces>194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2022-06-23T08:11:00Z</dcterms:created>
  <dc:creator>ASUS</dc:creator>
  <cp:lastModifiedBy>WPS_1554723798</cp:lastModifiedBy>
  <dcterms:modified xsi:type="dcterms:W3CDTF">2024-10-16T09:29:17Z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5676595E454B4305A1EEE4CF2D8E3184</vt:lpwstr>
  </property>
</Properties>
</file>