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仿宋_GB2312" w:cs="Times New Roman"/>
          <w:bCs/>
          <w:sz w:val="28"/>
          <w:szCs w:val="28"/>
          <w:lang w:val="zh-CN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val="en-US" w:eastAsia="zh-CN"/>
        </w:rPr>
        <w:t>、用人单位名称：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val="zh-CN"/>
        </w:rPr>
        <w:t>包头市钢兴实业（集团）华丰管业有限责任公司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仿宋_GB2312" w:cs="Times New Roman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lang w:val="en-US" w:eastAsia="zh-CN"/>
        </w:rPr>
        <w:t>2、地址：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val="zh-CN"/>
        </w:rPr>
        <w:t>位于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zh-CN"/>
        </w:rPr>
        <w:t>内蒙古自治区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val="zh-CN" w:eastAsia="zh-CN"/>
        </w:rPr>
        <w:t>包头市包钢综企（集团）公司镀铁厂院内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lang w:val="en-US" w:eastAsia="zh-CN"/>
        </w:rPr>
        <w:t>3、联系人：冯浩文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4、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val="en-US" w:eastAsia="zh-CN"/>
        </w:rPr>
        <w:t>技术服务项目组人员名单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Cs/>
          <w:sz w:val="28"/>
          <w:szCs w:val="28"/>
          <w:lang w:val="en-US" w:eastAsia="zh-CN"/>
        </w:rPr>
        <w:t>：</w:t>
      </w:r>
    </w:p>
    <w:tbl>
      <w:tblPr>
        <w:tblStyle w:val="3"/>
        <w:tblpPr w:leftFromText="180" w:rightFromText="180" w:vertAnchor="text" w:horzAnchor="page" w:tblpX="1887" w:tblpY="209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348"/>
        <w:gridCol w:w="279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技术服务项目</w:t>
            </w:r>
          </w:p>
        </w:tc>
        <w:tc>
          <w:tcPr>
            <w:tcW w:w="1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人员</w:t>
            </w:r>
          </w:p>
        </w:tc>
        <w:tc>
          <w:tcPr>
            <w:tcW w:w="16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7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陪同人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资料收集</w:t>
            </w:r>
          </w:p>
        </w:tc>
        <w:tc>
          <w:tcPr>
            <w:tcW w:w="1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辛国文、齐国辉</w:t>
            </w:r>
          </w:p>
        </w:tc>
        <w:tc>
          <w:tcPr>
            <w:tcW w:w="16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2024年3月2日</w:t>
            </w:r>
          </w:p>
        </w:tc>
        <w:tc>
          <w:tcPr>
            <w:tcW w:w="7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冯浩文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现场检测</w:t>
            </w:r>
          </w:p>
        </w:tc>
        <w:tc>
          <w:tcPr>
            <w:tcW w:w="1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洪帅、敖日格勒</w:t>
            </w:r>
          </w:p>
        </w:tc>
        <w:tc>
          <w:tcPr>
            <w:tcW w:w="16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2024年3月11日</w:t>
            </w:r>
          </w:p>
        </w:tc>
        <w:tc>
          <w:tcPr>
            <w:tcW w:w="7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冯浩文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实验室分析</w:t>
            </w:r>
          </w:p>
        </w:tc>
        <w:tc>
          <w:tcPr>
            <w:tcW w:w="1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朱玲、常小平、母香琴、张敏、王凤娇</w:t>
            </w:r>
          </w:p>
        </w:tc>
        <w:tc>
          <w:tcPr>
            <w:tcW w:w="16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2024年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03月11日—03月13日</w:t>
            </w:r>
          </w:p>
        </w:tc>
        <w:tc>
          <w:tcPr>
            <w:tcW w:w="7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5、影像资料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4" name="图片 4" descr="592fab8ad6179c2276088616213ce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92fab8ad6179c2276088616213ced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62880" cy="7019925"/>
            <wp:effectExtent l="0" t="0" r="13970" b="9525"/>
            <wp:docPr id="5" name="图片 5" descr="2de48e87ea2099ee06e0c093e246a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de48e87ea2099ee06e0c093e246a4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167640</wp:posOffset>
            </wp:positionV>
            <wp:extent cx="5262880" cy="7019925"/>
            <wp:effectExtent l="0" t="0" r="13970" b="9525"/>
            <wp:wrapNone/>
            <wp:docPr id="6" name="图片 6" descr="21fb1c001f04797ce533c8b02499f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1fb1c001f04797ce533c8b02499f6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NzczMzQ4N2ExY2E1ODA2MWIyYjI0ZjIyN2Q5NDYifQ=="/>
  </w:docVars>
  <w:rsids>
    <w:rsidRoot w:val="00000000"/>
    <w:rsid w:val="042359D9"/>
    <w:rsid w:val="2CA32E55"/>
    <w:rsid w:val="2EDB0060"/>
    <w:rsid w:val="2F512200"/>
    <w:rsid w:val="3F433C48"/>
    <w:rsid w:val="566057C2"/>
    <w:rsid w:val="595E6FFA"/>
    <w:rsid w:val="5C4377F4"/>
    <w:rsid w:val="5F7418E2"/>
    <w:rsid w:val="610721A4"/>
    <w:rsid w:val="628E61D4"/>
    <w:rsid w:val="693558F5"/>
    <w:rsid w:val="714415C7"/>
    <w:rsid w:val="79F92BB7"/>
    <w:rsid w:val="7C1A1932"/>
    <w:rsid w:val="7CA223C0"/>
    <w:rsid w:val="7D6A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177</Words>
  <Characters>191</Characters>
  <Lines>0</Lines>
  <Paragraphs>0</Paragraphs>
  <TotalTime>4</TotalTime>
  <ScaleCrop>false</ScaleCrop>
  <LinksUpToDate>false</LinksUpToDate>
  <CharactersWithSpaces>199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2022-06-23T08:11:00Z</dcterms:created>
  <dc:creator>ASUS</dc:creator>
  <cp:lastModifiedBy>HSCS</cp:lastModifiedBy>
  <dcterms:modified xsi:type="dcterms:W3CDTF">2024-06-20T08:46:34Z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5676595E454B4305A1EEE4CF2D8E3184</vt:lpwstr>
  </property>
</Properties>
</file>